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C6" w:rsidRDefault="00110118">
      <w:r>
        <w:t>Papírové jarní dekorace – 4. oddělení</w:t>
      </w:r>
    </w:p>
    <w:p w:rsidR="00110118" w:rsidRDefault="00110118"/>
    <w:p w:rsidR="00110118" w:rsidRDefault="00110118">
      <w:pPr>
        <w:rPr>
          <w:noProof/>
          <w:lang w:eastAsia="cs-CZ"/>
        </w:rPr>
      </w:pPr>
      <w:r>
        <w:t>Sluníčko nás nenechává na pochybách, že se jaro blíží a s ním i Velikonoce a Děti si vytvořily krásné dekorace z papíru.</w:t>
      </w:r>
      <w:r w:rsidRPr="00110118">
        <w:rPr>
          <w:noProof/>
          <w:lang w:eastAsia="cs-CZ"/>
        </w:rPr>
        <w:t xml:space="preserve"> </w:t>
      </w:r>
    </w:p>
    <w:p w:rsidR="00110118" w:rsidRDefault="00110118">
      <w:r>
        <w:rPr>
          <w:noProof/>
          <w:lang w:eastAsia="cs-CZ"/>
        </w:rPr>
        <w:drawing>
          <wp:inline distT="0" distB="0" distL="0" distR="0" wp14:anchorId="6BDAFDC4" wp14:editId="4B463107">
            <wp:extent cx="2880000" cy="2160000"/>
            <wp:effectExtent l="0" t="1905" r="0" b="0"/>
            <wp:docPr id="6" name="Obrázek 6" descr="C:\Users\vt1\AppData\Local\Microsoft\Windows\INetCache\Content.Word\IMG_29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t1\AppData\Local\Microsoft\Windows\INetCache\Content.Word\IMG_298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0997C924" wp14:editId="1F0C1B75">
            <wp:extent cx="2880000" cy="2160000"/>
            <wp:effectExtent l="0" t="1905" r="0" b="0"/>
            <wp:docPr id="5" name="Obrázek 5" descr="C:\Users\vt1\AppData\Local\Microsoft\Windows\INetCache\Content.Word\IMG_29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t1\AppData\Local\Microsoft\Windows\INetCache\Content.Word\IMG_297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50A4F3AE" wp14:editId="632528A9">
            <wp:extent cx="2880000" cy="2160000"/>
            <wp:effectExtent l="0" t="1905" r="0" b="0"/>
            <wp:docPr id="4" name="Obrázek 4" descr="C:\Users\vt1\AppData\Local\Microsoft\Windows\INetCache\Content.Word\IMG_29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t1\AppData\Local\Microsoft\Windows\INetCache\Content.Word\IMG_296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499EDEDD" wp14:editId="6ED891C2">
            <wp:extent cx="2880000" cy="2160000"/>
            <wp:effectExtent l="0" t="1905" r="0" b="0"/>
            <wp:docPr id="1" name="Obrázek 1" descr="C:\Users\vt1\AppData\Local\Microsoft\Windows\INetCache\Content.Word\IMG_29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t1\AppData\Local\Microsoft\Windows\INetCache\Content.Word\IMG_299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0FB04D17" wp14:editId="798A1F81">
            <wp:extent cx="2880000" cy="2160000"/>
            <wp:effectExtent l="0" t="1905" r="0" b="0"/>
            <wp:docPr id="3" name="Obrázek 3" descr="C:\Users\vt1\AppData\Local\Microsoft\Windows\INetCache\Content.Word\IMG_29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t1\AppData\Local\Microsoft\Windows\INetCache\Content.Word\IMG_296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110118" w:rsidSect="00110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18"/>
    <w:rsid w:val="00110118"/>
    <w:rsid w:val="004573C6"/>
    <w:rsid w:val="008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4A29"/>
  <w15:chartTrackingRefBased/>
  <w15:docId w15:val="{F0CFFCE3-5235-4CCD-A798-7A68E07F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Prostějov ul. Dr. Horáka 24</dc:creator>
  <cp:keywords/>
  <dc:description/>
  <cp:lastModifiedBy>Základní škola Prostějov ul. Dr. Horáka 24</cp:lastModifiedBy>
  <cp:revision>1</cp:revision>
  <dcterms:created xsi:type="dcterms:W3CDTF">2024-02-28T10:32:00Z</dcterms:created>
  <dcterms:modified xsi:type="dcterms:W3CDTF">2024-02-28T10:42:00Z</dcterms:modified>
</cp:coreProperties>
</file>